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10" w:rsidRPr="00E50210" w:rsidRDefault="00E50210" w:rsidP="00E50210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ПРОЕКТ</w:t>
      </w:r>
    </w:p>
    <w:p w:rsidR="00C621F9" w:rsidRPr="00C621F9" w:rsidRDefault="00C621F9" w:rsidP="004C236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ТАРАСОВСКИЙ РАЙОН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«КРАСНОВСКОЕ СЕЛЬСКОЕ ПОСЕЛЕНИЕ»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КРАСНОВСКОГО СЕЛЬСКОГО ПОСЕЛЕНИЯ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BF" w:rsidRPr="00751A45" w:rsidRDefault="00C621F9" w:rsidP="0075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8E04BF" w:rsidP="008E0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О структуре Администрации</w:t>
      </w:r>
    </w:p>
    <w:p w:rsidR="008E04BF" w:rsidRDefault="008E04BF" w:rsidP="008E04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Красновского сельского поселения</w:t>
      </w:r>
    </w:p>
    <w:p w:rsidR="00751A45" w:rsidRDefault="00751A45" w:rsidP="008E04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1A45" w:rsidRPr="00751A45" w:rsidRDefault="00751A45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6C7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51A45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751A45" w:rsidRPr="00751A45" w:rsidRDefault="00726C74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>Соб</w:t>
      </w:r>
      <w:r w:rsidR="00E50210">
        <w:rPr>
          <w:rFonts w:ascii="Times New Roman" w:eastAsia="Calibri" w:hAnsi="Times New Roman" w:cs="Times New Roman"/>
          <w:sz w:val="28"/>
          <w:szCs w:val="28"/>
        </w:rPr>
        <w:t>ранием депутатов</w:t>
      </w:r>
      <w:r w:rsidR="00E50210">
        <w:rPr>
          <w:rFonts w:ascii="Times New Roman" w:eastAsia="Calibri" w:hAnsi="Times New Roman" w:cs="Times New Roman"/>
          <w:sz w:val="28"/>
          <w:szCs w:val="28"/>
        </w:rPr>
        <w:tab/>
      </w:r>
      <w:r w:rsidR="00E50210">
        <w:rPr>
          <w:rFonts w:ascii="Times New Roman" w:eastAsia="Calibri" w:hAnsi="Times New Roman" w:cs="Times New Roman"/>
          <w:sz w:val="28"/>
          <w:szCs w:val="28"/>
        </w:rPr>
        <w:tab/>
      </w:r>
      <w:r w:rsidR="00E50210">
        <w:rPr>
          <w:rFonts w:ascii="Times New Roman" w:eastAsia="Calibri" w:hAnsi="Times New Roman" w:cs="Times New Roman"/>
          <w:sz w:val="28"/>
          <w:szCs w:val="28"/>
        </w:rPr>
        <w:tab/>
      </w:r>
      <w:r w:rsidR="00E50210">
        <w:rPr>
          <w:rFonts w:ascii="Times New Roman" w:eastAsia="Calibri" w:hAnsi="Times New Roman" w:cs="Times New Roman"/>
          <w:sz w:val="28"/>
          <w:szCs w:val="28"/>
        </w:rPr>
        <w:tab/>
        <w:t>___ ________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 xml:space="preserve"> 2016 года</w:t>
      </w:r>
    </w:p>
    <w:p w:rsidR="00751A45" w:rsidRPr="008E04BF" w:rsidRDefault="00751A45" w:rsidP="008E04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4A1A12" w:rsidP="008E0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законом</w:t>
      </w:r>
      <w:r w:rsidR="004C2368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06.10.2003г.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муниципального образования «Красновское сельское 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поселение» Собрание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Красновского сельского поселения</w:t>
      </w:r>
    </w:p>
    <w:p w:rsidR="008E04BF" w:rsidRPr="008E04BF" w:rsidRDefault="008E04BF" w:rsidP="004A1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04BF" w:rsidRPr="004A1A12" w:rsidRDefault="008E04BF" w:rsidP="008E04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8E04BF" w:rsidRPr="008E04BF" w:rsidRDefault="008E04BF" w:rsidP="008E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E04BF" w:rsidRDefault="004C2368" w:rsidP="004A1A12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</w:t>
      </w:r>
      <w:r w:rsidR="004A1A12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структуру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Красновского сельского поселения в </w:t>
      </w:r>
      <w:r w:rsid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новой редакции согласно приложению.</w:t>
      </w:r>
    </w:p>
    <w:p w:rsidR="004A1A12" w:rsidRPr="008E04BF" w:rsidRDefault="004A1A12" w:rsidP="004A1A12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Заведующему сектором</w:t>
      </w: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ики и финансов </w:t>
      </w: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привести штатное рас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писание Администрации Красновского сельского </w:t>
      </w:r>
      <w:r w:rsidR="0094273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год в соответствие</w:t>
      </w: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утвержденной структурой.</w:t>
      </w:r>
    </w:p>
    <w:p w:rsidR="008E04BF" w:rsidRDefault="004A1A12" w:rsidP="00E5021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Признать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утратившим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силу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депутатов Красновского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>17.02.2016 года № 101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структуре Администрации Кр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>асновского сельского поселения».</w:t>
      </w:r>
    </w:p>
    <w:p w:rsidR="004C2368" w:rsidRPr="0094273C" w:rsidRDefault="004C2368" w:rsidP="0094273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Настоящее решение вступает в силу со дня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E04BF" w:rsidRPr="008E04BF" w:rsidRDefault="004C2368" w:rsidP="004A1A12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решения оставляю за собой.</w:t>
      </w:r>
    </w:p>
    <w:p w:rsidR="008E04BF" w:rsidRPr="008E04BF" w:rsidRDefault="008E04BF" w:rsidP="0094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ru-RU"/>
        </w:rPr>
      </w:pPr>
    </w:p>
    <w:p w:rsidR="008E04BF" w:rsidRPr="008E04BF" w:rsidRDefault="008E04BF" w:rsidP="008E0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</w:pPr>
    </w:p>
    <w:p w:rsidR="008E04BF" w:rsidRPr="008E04BF" w:rsidRDefault="0094273C" w:rsidP="008E04B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  <w:t xml:space="preserve">          </w:t>
      </w:r>
      <w:r w:rsidR="008E04BF" w:rsidRPr="008E04BF"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  <w:t xml:space="preserve">Глава Красновского </w:t>
      </w:r>
    </w:p>
    <w:p w:rsidR="008E04BF" w:rsidRPr="008E04BF" w:rsidRDefault="0094273C" w:rsidP="008E04B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  <w:t xml:space="preserve">          </w:t>
      </w:r>
      <w:r w:rsidR="008E04BF" w:rsidRPr="008E04BF"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  <w:t>сельского поселения                                                  Г.В.Бадаев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</w:pPr>
    </w:p>
    <w:p w:rsidR="0094273C" w:rsidRPr="0094273C" w:rsidRDefault="0094273C" w:rsidP="009427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>х. Верхний Митякин</w:t>
      </w:r>
    </w:p>
    <w:p w:rsidR="0094273C" w:rsidRPr="0094273C" w:rsidRDefault="00E50210" w:rsidP="009427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E04BF" w:rsidRPr="00E50210" w:rsidRDefault="00E50210" w:rsidP="00E50210">
      <w:pPr>
        <w:tabs>
          <w:tab w:val="left" w:pos="1485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="0094273C"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Приложение </w:t>
      </w: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Красновского сельского поселения</w:t>
      </w:r>
    </w:p>
    <w:p w:rsidR="008E04BF" w:rsidRPr="00E50210" w:rsidRDefault="00E50210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___. ____2016г.  № ____</w:t>
      </w:r>
    </w:p>
    <w:p w:rsidR="008E04BF" w:rsidRPr="008E04BF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4BF" w:rsidRPr="008E04BF" w:rsidRDefault="008E04BF" w:rsidP="008E04BF">
      <w:pPr>
        <w:keepNext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ru-RU"/>
        </w:rPr>
        <w:t>Структура администрации Красновского сельского поселения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Красновского сельского поселения       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bookmarkStart w:id="0" w:name="_GoBack"/>
      <w:bookmarkEnd w:id="0"/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специалист                                            </w:t>
      </w:r>
      <w:r w:rsidR="004619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2</w:t>
      </w:r>
    </w:p>
    <w:p w:rsidR="008E04BF" w:rsidRPr="008E04BF" w:rsidRDefault="008E04BF" w:rsidP="008E04B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1 категории                                       </w:t>
      </w:r>
      <w:r w:rsidR="00942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1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финансов: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сектором                                                                         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специалист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специалист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 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ххх</w:t>
      </w:r>
      <w:proofErr w:type="spellEnd"/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7.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Обслуживающий персонал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3,5</w:t>
      </w:r>
    </w:p>
    <w:p w:rsidR="008E04BF" w:rsidRPr="008E04BF" w:rsidRDefault="008E04BF" w:rsidP="008E04BF">
      <w:pPr>
        <w:tabs>
          <w:tab w:val="left" w:pos="85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DE10FE" w:rsidP="008E04BF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8. </w:t>
      </w:r>
      <w:r w:rsid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Старший инспектор                                                                              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</w:t>
      </w:r>
      <w:proofErr w:type="spellEnd"/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DE10FE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9</w:t>
      </w:r>
      <w:r w:rsid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E04BF"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по учету и бронированию вое</w:t>
      </w:r>
      <w:r w:rsid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ннообязанных                  </w:t>
      </w:r>
      <w:r w:rsidR="008E04BF"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Глава Красновского</w:t>
      </w:r>
    </w:p>
    <w:p w:rsidR="008E04BF" w:rsidRPr="008E04BF" w:rsidRDefault="008E04BF" w:rsidP="008E04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сельского поселения                                                     Г.В.Бадаев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ru-RU"/>
        </w:rPr>
      </w:pPr>
    </w:p>
    <w:p w:rsidR="00B15F68" w:rsidRDefault="00B15F68"/>
    <w:sectPr w:rsidR="00B1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1F6"/>
    <w:multiLevelType w:val="hybridMultilevel"/>
    <w:tmpl w:val="A3EA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B324A"/>
    <w:multiLevelType w:val="hybridMultilevel"/>
    <w:tmpl w:val="C01699BC"/>
    <w:lvl w:ilvl="0" w:tplc="B47C7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C"/>
    <w:rsid w:val="00461923"/>
    <w:rsid w:val="004A1A12"/>
    <w:rsid w:val="004C2368"/>
    <w:rsid w:val="005E4E6C"/>
    <w:rsid w:val="00726C74"/>
    <w:rsid w:val="00751A45"/>
    <w:rsid w:val="008E04BF"/>
    <w:rsid w:val="0094273C"/>
    <w:rsid w:val="00B15F68"/>
    <w:rsid w:val="00C621F9"/>
    <w:rsid w:val="00DE10FE"/>
    <w:rsid w:val="00E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2318-9268-470E-A7C7-5A7C2A7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cp:lastPrinted>2016-10-18T07:28:00Z</cp:lastPrinted>
  <dcterms:created xsi:type="dcterms:W3CDTF">2015-01-19T07:53:00Z</dcterms:created>
  <dcterms:modified xsi:type="dcterms:W3CDTF">2016-10-18T07:28:00Z</dcterms:modified>
</cp:coreProperties>
</file>